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9" w:rsidRDefault="00302589" w:rsidP="00302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40 Days: The Upper Room - John 20:19-29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11, 2025a</w:t>
      </w:r>
    </w:p>
    <w:p w:rsidR="00302589" w:rsidRDefault="00302589" w:rsidP="00302589">
      <w:pPr>
        <w:rPr>
          <w:sz w:val="24"/>
          <w:szCs w:val="24"/>
        </w:rPr>
      </w:pPr>
    </w:p>
    <w:p w:rsidR="00302589" w:rsidRDefault="00302589" w:rsidP="003025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Series - 40 Days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Larry Sewell - mechanic at Stevenson Chevrolet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I’ll always remember his hands - oil stained </w:t>
      </w:r>
    </w:p>
    <w:p w:rsidR="00302589" w:rsidRDefault="00302589" w:rsidP="00302589">
      <w:pPr>
        <w:rPr>
          <w:sz w:val="24"/>
          <w:szCs w:val="24"/>
        </w:rPr>
      </w:pPr>
    </w:p>
    <w:p w:rsidR="00302589" w:rsidRDefault="00302589" w:rsidP="003025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Jesus was There</w:t>
      </w:r>
      <w:r>
        <w:rPr>
          <w:sz w:val="24"/>
          <w:szCs w:val="24"/>
        </w:rPr>
        <w:t xml:space="preserve">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He came back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-these men who HE called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-because He cared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 there is huge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-much more important than what you say... what you do!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Hasn’t left yet - this is what He’s doing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All the appearances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-two men on the road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-twice in the upper room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-Mary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-500 at once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-others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>3. Because He cares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knows this is hard to understand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brutal cross (one hand)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life of giving (other hand) </w:t>
      </w:r>
    </w:p>
    <w:p w:rsidR="00302589" w:rsidRDefault="00302589" w:rsidP="00302589">
      <w:pPr>
        <w:rPr>
          <w:sz w:val="24"/>
          <w:szCs w:val="24"/>
        </w:rPr>
      </w:pPr>
    </w:p>
    <w:p w:rsidR="00302589" w:rsidRDefault="00302589" w:rsidP="003025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But Thomas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quote - “I will not believe”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>2. We ask - where is Thomas?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told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Think is he putting a condition on Jesus? - on God?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doesn’t slap him down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doesn’t disqualify him as an apostle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Maybe... Hard-headed?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-maybe disappointed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faith, then felt let down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-maybe discouraged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lot of times when God doesn’t do it </w:t>
      </w:r>
      <w:r>
        <w:rPr>
          <w:sz w:val="24"/>
          <w:szCs w:val="24"/>
          <w:u w:val="single"/>
        </w:rPr>
        <w:t xml:space="preserve">our </w:t>
      </w:r>
      <w:r>
        <w:rPr>
          <w:sz w:val="24"/>
          <w:szCs w:val="24"/>
        </w:rPr>
        <w:t xml:space="preserve">way we quit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>5. Give up: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-on a marriage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 the church (woods are full of people who’ve given up on church)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 God - prayers are </w:t>
      </w:r>
      <w:r>
        <w:rPr>
          <w:sz w:val="24"/>
          <w:szCs w:val="24"/>
          <w:u w:val="single"/>
        </w:rPr>
        <w:t xml:space="preserve">not </w:t>
      </w:r>
      <w:r>
        <w:rPr>
          <w:sz w:val="24"/>
          <w:szCs w:val="24"/>
        </w:rPr>
        <w:t xml:space="preserve">answered </w:t>
      </w:r>
    </w:p>
    <w:p w:rsidR="00302589" w:rsidRDefault="00302589" w:rsidP="00302589">
      <w:pPr>
        <w:rPr>
          <w:sz w:val="24"/>
          <w:szCs w:val="24"/>
        </w:rPr>
      </w:pPr>
    </w:p>
    <w:p w:rsidR="00302589" w:rsidRDefault="00302589" w:rsidP="003025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The Evidence is in the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Jesus...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#1 Shows up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#2 Shows hands </w:t>
      </w:r>
    </w:p>
    <w:p w:rsidR="00302589" w:rsidRDefault="00302589" w:rsidP="0030258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 Look at those hands</w:t>
      </w:r>
      <w:r>
        <w:rPr>
          <w:sz w:val="24"/>
          <w:szCs w:val="24"/>
        </w:rPr>
        <w:tab/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carpenter shop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-calloused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-splinters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-stone laying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-tools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-dirt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Servant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Matthew 20:28 - came not to </w:t>
      </w:r>
      <w:r>
        <w:rPr>
          <w:sz w:val="24"/>
          <w:szCs w:val="24"/>
          <w:u w:val="single"/>
        </w:rPr>
        <w:t xml:space="preserve">be </w:t>
      </w:r>
      <w:r>
        <w:rPr>
          <w:sz w:val="24"/>
          <w:szCs w:val="24"/>
        </w:rPr>
        <w:t xml:space="preserve">ministered to but to minister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 took opportunity when it was placed in His hands - so hands that washed feet,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hands that lifted up the lame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Tender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-took children into those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-calloused, but tender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will dry every tear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Supporting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-wrote in the dirt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walks on water... reached out those hands to him - to save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Righteous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-same ones that saved Peter... made a whip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Wounded hands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same hands that picked up nails in the carpenter’s shop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-were nailed to a cross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the carpenter’s shop accidently a splinter - on the cross, He intentionally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stretched out his hands </w:t>
      </w:r>
    </w:p>
    <w:p w:rsidR="00302589" w:rsidRDefault="00302589" w:rsidP="00302589">
      <w:pPr>
        <w:rPr>
          <w:sz w:val="24"/>
          <w:szCs w:val="24"/>
        </w:rPr>
      </w:pP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 xml:space="preserve">He came back  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>He came back for Thomas</w:t>
      </w:r>
    </w:p>
    <w:p w:rsidR="00302589" w:rsidRDefault="00302589" w:rsidP="00302589">
      <w:pPr>
        <w:rPr>
          <w:sz w:val="24"/>
          <w:szCs w:val="24"/>
        </w:rPr>
      </w:pPr>
      <w:r>
        <w:rPr>
          <w:sz w:val="24"/>
          <w:szCs w:val="24"/>
        </w:rPr>
        <w:t xml:space="preserve">Showed him His hands </w:t>
      </w:r>
    </w:p>
    <w:p w:rsidR="00302589" w:rsidRDefault="00302589" w:rsidP="00302589">
      <w:pPr>
        <w:rPr>
          <w:sz w:val="24"/>
          <w:szCs w:val="24"/>
        </w:rPr>
      </w:pPr>
    </w:p>
    <w:p w:rsidR="008662DA" w:rsidRDefault="00302589" w:rsidP="00302589">
      <w:r>
        <w:rPr>
          <w:sz w:val="24"/>
          <w:szCs w:val="24"/>
        </w:rPr>
        <w:t>Faith without seeing</w:t>
      </w:r>
      <w:bookmarkStart w:id="0" w:name="_GoBack"/>
      <w:bookmarkEnd w:id="0"/>
    </w:p>
    <w:sectPr w:rsidR="0086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89"/>
    <w:rsid w:val="00302589"/>
    <w:rsid w:val="008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2025-06-23T18:51:00Z</dcterms:created>
  <dcterms:modified xsi:type="dcterms:W3CDTF">2025-06-23T18:51:00Z</dcterms:modified>
</cp:coreProperties>
</file>