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31" w:rsidRDefault="00175531" w:rsidP="00175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Pray Like This: How to Approach God - Luke 11:1-13 (2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19, 2025p</w:t>
      </w:r>
    </w:p>
    <w:p w:rsidR="00175531" w:rsidRDefault="00175531" w:rsidP="00175531">
      <w:pPr>
        <w:rPr>
          <w:sz w:val="24"/>
          <w:szCs w:val="24"/>
        </w:rPr>
      </w:pPr>
    </w:p>
    <w:p w:rsidR="00175531" w:rsidRDefault="00175531" w:rsidP="00175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-Series in bulletin </w:t>
      </w:r>
    </w:p>
    <w:p w:rsidR="00175531" w:rsidRDefault="00175531" w:rsidP="00175531">
      <w:pPr>
        <w:rPr>
          <w:sz w:val="24"/>
          <w:szCs w:val="24"/>
        </w:rPr>
      </w:pPr>
    </w:p>
    <w:p w:rsidR="00175531" w:rsidRDefault="00175531" w:rsidP="00175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A Look </w:t>
      </w:r>
      <w:proofErr w:type="gramStart"/>
      <w:r>
        <w:rPr>
          <w:b/>
          <w:bCs/>
          <w:sz w:val="24"/>
          <w:szCs w:val="24"/>
        </w:rPr>
        <w:t>To</w:t>
      </w:r>
      <w:proofErr w:type="gramEnd"/>
      <w:r>
        <w:rPr>
          <w:b/>
          <w:bCs/>
          <w:sz w:val="24"/>
          <w:szCs w:val="24"/>
        </w:rPr>
        <w:t xml:space="preserve"> - “Father”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Why “father?”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Jesus taught it here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Paul - Abba Father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Peter 1:17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2. !!</w:t>
      </w:r>
      <w:proofErr w:type="gramEnd"/>
      <w:r>
        <w:rPr>
          <w:sz w:val="24"/>
          <w:szCs w:val="24"/>
        </w:rPr>
        <w:t xml:space="preserve">). -does it matter what you call God?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it matter how we conceive God?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“force”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-Mother Mary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it matter where we get our doctrine?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-TV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-Professors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Shack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-logical/ neither male nor female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>3. Jesus/ Paul and Pete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-Jesus’ practice to call God “Father”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-Paul’s practice to call God “Abba” - Father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-Peter’s practice to call God “Father” (1 Pet 1:17)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everyone’s</w:t>
      </w:r>
      <w:proofErr w:type="gramEnd"/>
      <w:r>
        <w:rPr>
          <w:sz w:val="24"/>
          <w:szCs w:val="24"/>
        </w:rPr>
        <w:t xml:space="preserve"> logic is different - “I’ve got my own ideas”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god of Islam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-the god of the Jehovah’s Witness?</w:t>
      </w:r>
      <w:proofErr w:type="gramEnd"/>
      <w:r>
        <w:rPr>
          <w:sz w:val="24"/>
          <w:szCs w:val="24"/>
        </w:rPr>
        <w:t xml:space="preserve">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Bible’s teaching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-father not a force (like electricity or gravity)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caring person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father within a relationship with people </w:t>
      </w:r>
    </w:p>
    <w:p w:rsidR="00175531" w:rsidRDefault="00175531" w:rsidP="00175531">
      <w:pPr>
        <w:rPr>
          <w:sz w:val="24"/>
          <w:szCs w:val="24"/>
        </w:rPr>
      </w:pPr>
    </w:p>
    <w:p w:rsidR="00175531" w:rsidRDefault="00175531" w:rsidP="00175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A Look </w:t>
      </w:r>
      <w:proofErr w:type="gramStart"/>
      <w:r>
        <w:rPr>
          <w:b/>
          <w:bCs/>
          <w:sz w:val="24"/>
          <w:szCs w:val="24"/>
        </w:rPr>
        <w:t>Up</w:t>
      </w:r>
      <w:proofErr w:type="gramEnd"/>
      <w:r>
        <w:rPr>
          <w:b/>
          <w:bCs/>
          <w:sz w:val="24"/>
          <w:szCs w:val="24"/>
        </w:rPr>
        <w:t xml:space="preserve"> - “Hallowed”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To “hallow” is to reverence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Clovis Chappell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-18 before a judge might not respect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men at the Lincoln memorial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took off his hat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other spat tobacco juice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Moses - take off your shoes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respect/ honor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I begin at church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bro</w:t>
      </w:r>
      <w:proofErr w:type="gramEnd"/>
      <w:r>
        <w:rPr>
          <w:sz w:val="24"/>
          <w:szCs w:val="24"/>
        </w:rPr>
        <w:t xml:space="preserve"> Jerry” - adults - “Jerry”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We are second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>5. “Hallowed”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-make holy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-“holy” means uncommon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175531" w:rsidRDefault="00175531" w:rsidP="00175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A Look Away - “Your”</w:t>
      </w:r>
      <w:r>
        <w:rPr>
          <w:sz w:val="24"/>
          <w:szCs w:val="24"/>
        </w:rPr>
        <w:t xml:space="preserve">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>1. His kingdom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His glory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His name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His will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spellStart"/>
      <w:r>
        <w:rPr>
          <w:sz w:val="24"/>
          <w:szCs w:val="24"/>
          <w:u w:val="single"/>
        </w:rPr>
        <w:t>Thine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is the kingdom - at Mt. 6:13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Our look: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-earth-bound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-self-centered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 dangerous prayer - G Campbell Morgan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Note that Jesus looks to the Father, not Himself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plural</w:t>
      </w:r>
      <w:proofErr w:type="gramEnd"/>
      <w:r>
        <w:rPr>
          <w:sz w:val="24"/>
          <w:szCs w:val="24"/>
        </w:rPr>
        <w:t xml:space="preserve"> pronouns - not me but give “us”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-forgive “us” not me only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>6. The sequence of the prayer - 1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... Your kingdom come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Not </w:t>
      </w:r>
      <w:r>
        <w:rPr>
          <w:sz w:val="24"/>
          <w:szCs w:val="24"/>
          <w:u w:val="single"/>
        </w:rPr>
        <w:t xml:space="preserve">first </w:t>
      </w:r>
      <w:r>
        <w:rPr>
          <w:sz w:val="24"/>
          <w:szCs w:val="24"/>
        </w:rPr>
        <w:t>about me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first about </w:t>
      </w:r>
      <w:r>
        <w:rPr>
          <w:sz w:val="24"/>
          <w:szCs w:val="24"/>
          <w:u w:val="single"/>
        </w:rPr>
        <w:t xml:space="preserve">Him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honors Him </w:t>
      </w:r>
    </w:p>
    <w:p w:rsidR="00175531" w:rsidRDefault="00175531" w:rsidP="00175531">
      <w:pPr>
        <w:rPr>
          <w:sz w:val="24"/>
          <w:szCs w:val="24"/>
        </w:rPr>
      </w:pPr>
    </w:p>
    <w:p w:rsidR="00175531" w:rsidRDefault="00175531" w:rsidP="00175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A Look </w:t>
      </w:r>
      <w:proofErr w:type="gramStart"/>
      <w:r>
        <w:rPr>
          <w:b/>
          <w:bCs/>
          <w:sz w:val="24"/>
          <w:szCs w:val="24"/>
        </w:rPr>
        <w:t>Beyond</w:t>
      </w:r>
      <w:proofErr w:type="gramEnd"/>
      <w:r>
        <w:rPr>
          <w:b/>
          <w:bCs/>
          <w:sz w:val="24"/>
          <w:szCs w:val="24"/>
        </w:rPr>
        <w:t xml:space="preserve"> - “Forever”</w:t>
      </w:r>
      <w:r>
        <w:rPr>
          <w:sz w:val="24"/>
          <w:szCs w:val="24"/>
        </w:rPr>
        <w:t xml:space="preserve">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Read Mt. 6:13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This time/ this place - this season of our lives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 over the world, all over the nation, all over Lauderdale and Colbert co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His kingdom is bigger...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First Southern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numbers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His will is bigger...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-than our lifetime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-than this corner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  <w:t>5. His ways are not our ways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He wanted to feed multitudes- but disciples said send them away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We believe in what we can see - or logically figure </w:t>
      </w:r>
    </w:p>
    <w:p w:rsidR="00175531" w:rsidRDefault="00175531" w:rsidP="00175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We want to be appreciated - He </w:t>
      </w:r>
      <w:proofErr w:type="spellStart"/>
      <w:r>
        <w:rPr>
          <w:sz w:val="24"/>
          <w:szCs w:val="24"/>
        </w:rPr>
        <w:t>wanter</w:t>
      </w:r>
      <w:proofErr w:type="spellEnd"/>
      <w:r>
        <w:rPr>
          <w:sz w:val="24"/>
          <w:szCs w:val="24"/>
        </w:rPr>
        <w:t xml:space="preserve"> to wash feet </w:t>
      </w:r>
    </w:p>
    <w:p w:rsidR="00175531" w:rsidRDefault="00175531" w:rsidP="00175531">
      <w:pPr>
        <w:rPr>
          <w:sz w:val="24"/>
          <w:szCs w:val="24"/>
        </w:rPr>
      </w:pPr>
    </w:p>
    <w:p w:rsidR="00D32F59" w:rsidRDefault="00175531" w:rsidP="00175531">
      <w:pPr>
        <w:pStyle w:val="NoSpacing"/>
      </w:pPr>
      <w:r>
        <w:rPr>
          <w:sz w:val="24"/>
          <w:szCs w:val="24"/>
        </w:rPr>
        <w:t xml:space="preserve">Mt. 6:13 - “For </w:t>
      </w:r>
      <w:proofErr w:type="spellStart"/>
      <w:r>
        <w:rPr>
          <w:sz w:val="24"/>
          <w:szCs w:val="24"/>
        </w:rPr>
        <w:t>thine</w:t>
      </w:r>
      <w:proofErr w:type="spellEnd"/>
      <w:r>
        <w:rPr>
          <w:sz w:val="24"/>
          <w:szCs w:val="24"/>
        </w:rPr>
        <w:t xml:space="preserve"> is the kingdom, and the power and the glory </w:t>
      </w:r>
      <w:proofErr w:type="spellStart"/>
      <w:r>
        <w:rPr>
          <w:sz w:val="24"/>
          <w:szCs w:val="24"/>
        </w:rPr>
        <w:t>for ever</w:t>
      </w:r>
      <w:proofErr w:type="spellEnd"/>
      <w:r>
        <w:rPr>
          <w:sz w:val="24"/>
          <w:szCs w:val="24"/>
        </w:rPr>
        <w:t xml:space="preserve"> amen”</w:t>
      </w:r>
      <w:bookmarkStart w:id="0" w:name="_GoBack"/>
      <w:bookmarkEnd w:id="0"/>
    </w:p>
    <w:sectPr w:rsidR="00D3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31"/>
    <w:rsid w:val="00175531"/>
    <w:rsid w:val="00D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2025-08-06T17:53:00Z</dcterms:created>
  <dcterms:modified xsi:type="dcterms:W3CDTF">2025-08-06T17:53:00Z</dcterms:modified>
</cp:coreProperties>
</file>