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2F" w:rsidRDefault="00251B2F" w:rsidP="00251B2F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 - April 16, 2025</w:t>
      </w:r>
    </w:p>
    <w:p w:rsidR="00251B2F" w:rsidRDefault="00251B2F" w:rsidP="00251B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 to Acts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Acts 1:1-5</w:t>
      </w:r>
    </w:p>
    <w:p w:rsidR="00251B2F" w:rsidRDefault="00251B2F" w:rsidP="00251B2F">
      <w:pPr>
        <w:rPr>
          <w:sz w:val="24"/>
          <w:szCs w:val="24"/>
        </w:rPr>
      </w:pPr>
    </w:p>
    <w:p w:rsidR="00251B2F" w:rsidRDefault="00251B2F" w:rsidP="00251B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Link </w:t>
      </w:r>
      <w:r>
        <w:rPr>
          <w:sz w:val="24"/>
          <w:szCs w:val="24"/>
        </w:rPr>
        <w:t xml:space="preserve">- Luke 24 and Acts 1, compare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Theophilus</w:t>
      </w:r>
      <w:proofErr w:type="spellEnd"/>
      <w:r>
        <w:rPr>
          <w:sz w:val="24"/>
          <w:szCs w:val="24"/>
        </w:rPr>
        <w:t xml:space="preserve"> -both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Ascension - both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Luke 24:50-53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Acts 1:2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>“Second” work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Jesus “began” to do (Acts 1:1)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-“first” book and “second” book tied together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-Luke will continue the story about the things that Jesus “began” to do </w:t>
      </w:r>
    </w:p>
    <w:p w:rsidR="00251B2F" w:rsidRDefault="00251B2F" w:rsidP="00251B2F">
      <w:pPr>
        <w:rPr>
          <w:sz w:val="24"/>
          <w:szCs w:val="24"/>
        </w:rPr>
      </w:pPr>
    </w:p>
    <w:p w:rsidR="00251B2F" w:rsidRDefault="00251B2F" w:rsidP="00251B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Themes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Holy Spirit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Unfolding of the world mission - Gentiles come in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>The poor, women, Gentiles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>Missions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Resurrection is a massive theme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Speeches/ sermons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What about the Jews? </w:t>
      </w:r>
      <w:proofErr w:type="gramStart"/>
      <w:r>
        <w:rPr>
          <w:sz w:val="24"/>
          <w:szCs w:val="24"/>
        </w:rPr>
        <w:t>And Judaism?</w:t>
      </w:r>
      <w:proofErr w:type="gramEnd"/>
      <w:r>
        <w:rPr>
          <w:sz w:val="24"/>
          <w:szCs w:val="24"/>
        </w:rPr>
        <w:t xml:space="preserve">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Purpose?</w:t>
      </w:r>
      <w:proofErr w:type="gramEnd"/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-Acts of the Apostles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-from Jerusalem to Rome (1:8 - to all the world)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Acts of Holy Spirit </w:t>
      </w:r>
    </w:p>
    <w:p w:rsidR="00251B2F" w:rsidRDefault="00251B2F" w:rsidP="00251B2F">
      <w:pPr>
        <w:rPr>
          <w:sz w:val="24"/>
          <w:szCs w:val="24"/>
        </w:rPr>
      </w:pPr>
    </w:p>
    <w:p w:rsidR="00251B2F" w:rsidRDefault="00251B2F" w:rsidP="00251B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Acts 1:1-5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spellStart"/>
      <w:r>
        <w:rPr>
          <w:sz w:val="24"/>
          <w:szCs w:val="24"/>
        </w:rPr>
        <w:t>Theophilus</w:t>
      </w:r>
      <w:proofErr w:type="spellEnd"/>
      <w:r>
        <w:rPr>
          <w:sz w:val="24"/>
          <w:szCs w:val="24"/>
        </w:rPr>
        <w:t xml:space="preserve"> - Acts 1:1 and Luke 1:4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-if Luke, then by “eyewitness” accounts (Luke 1:2)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man of high rank, unknown to us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often</w:t>
      </w:r>
      <w:proofErr w:type="gramEnd"/>
      <w:r>
        <w:rPr>
          <w:sz w:val="24"/>
          <w:szCs w:val="24"/>
        </w:rPr>
        <w:t xml:space="preserve"> a work was dedicated to the person who funded its work - ?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spellStart"/>
      <w:r>
        <w:rPr>
          <w:sz w:val="24"/>
          <w:szCs w:val="24"/>
        </w:rPr>
        <w:t>Theophilus</w:t>
      </w:r>
      <w:proofErr w:type="spellEnd"/>
      <w:r>
        <w:rPr>
          <w:sz w:val="24"/>
          <w:szCs w:val="24"/>
        </w:rPr>
        <w:t xml:space="preserve">” means “dear to God”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Taken up - ascension (2, 9-11)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logical break with the personal work of Jesus and the work of the Holy Spirit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however</w:t>
      </w:r>
      <w:proofErr w:type="gramEnd"/>
      <w:r>
        <w:rPr>
          <w:sz w:val="24"/>
          <w:szCs w:val="24"/>
        </w:rPr>
        <w:t>, what Jesus did, He did “through the Holy Spirit” - both together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-resurrection is not witnessed... but the ascension is witnessed by 120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and at Luke 1:3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Jesus is “taken up” does that not mean that we can be “taken up” - Rapture?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“Forty days” - (3)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?Simply</w:t>
      </w:r>
      <w:proofErr w:type="gramEnd"/>
      <w:r>
        <w:rPr>
          <w:sz w:val="24"/>
          <w:szCs w:val="24"/>
        </w:rPr>
        <w:t xml:space="preserve"> a generic “forty days?”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120 persons there simply generic? (15)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period of preparation in the Bible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was in the wilderness for forty days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-Moses was on the mount 40 days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-Noah was on the water 40 days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-Elijah fled Jezebel 40 days 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-Pentecost is based on 49 days... then the 50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- 7 weeks of days (a week of weeks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Jewish terminology - following the offering of a sheaf of grain - a wave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offering</w:t>
      </w:r>
      <w:proofErr w:type="gramEnd"/>
      <w:r>
        <w:rPr>
          <w:sz w:val="24"/>
          <w:szCs w:val="24"/>
        </w:rPr>
        <w:t xml:space="preserve"> - Lev. 23:15ff) 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-fitting nicely into the Jewish calendar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activity of the “forty days”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-infallible proofs </w:t>
      </w:r>
      <w:bookmarkStart w:id="0" w:name="_GoBack"/>
      <w:bookmarkEnd w:id="0"/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-seen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-speaking things of the kingdom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Holy Spirit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promise is part of a plan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John the Baptist had prophesied and predicted the “baptism of spirit and of fire” -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Mt 3:11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contrast of Holy Spirit baptism (Jesus) with water baptism (John)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What Jesus “began” to do at Luke... here He continues to do -through Holy Spirit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*read Gal 3:27 - baptism of Holy Spirit is baptism of Christ - “clothed” with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Christ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  <w:t>5. Jesus’ instructions: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Don’t depart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Wait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work often follows a period of prayer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Holy Spirit will come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“Father” promised... you have heard of “me” (4)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-promise is described at 2:39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-Holy Spirit’s promise is strengthened by a reminder of the testimony of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John the Baptist - he claimed to baptize only with water... but Jesus would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baptize</w:t>
      </w:r>
      <w:proofErr w:type="gramEnd"/>
      <w:r>
        <w:rPr>
          <w:sz w:val="24"/>
          <w:szCs w:val="24"/>
        </w:rPr>
        <w:t xml:space="preserve"> with Holy Spirit  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visible, tangible and risen Jesus withdrew that they might be able to</w:t>
      </w:r>
    </w:p>
    <w:p w:rsidR="00251B2F" w:rsidRDefault="00251B2F" w:rsidP="00251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realize</w:t>
      </w:r>
      <w:proofErr w:type="gramEnd"/>
      <w:r>
        <w:rPr>
          <w:sz w:val="24"/>
          <w:szCs w:val="24"/>
        </w:rPr>
        <w:t xml:space="preserve"> more fully his presence and power as the returning Holy Spirit </w:t>
      </w:r>
    </w:p>
    <w:p w:rsidR="00251B2F" w:rsidRDefault="00251B2F" w:rsidP="00251B2F">
      <w:pPr>
        <w:rPr>
          <w:sz w:val="24"/>
          <w:szCs w:val="24"/>
        </w:rPr>
      </w:pPr>
    </w:p>
    <w:p w:rsidR="00CF7401" w:rsidRDefault="00251B2F" w:rsidP="00251B2F">
      <w:pPr>
        <w:pStyle w:val="NoSpacing"/>
      </w:pPr>
      <w:r>
        <w:rPr>
          <w:sz w:val="24"/>
          <w:szCs w:val="24"/>
        </w:rPr>
        <w:t xml:space="preserve">What He “began to do” He is still doing!  -the one who </w:t>
      </w:r>
      <w:r>
        <w:rPr>
          <w:i/>
          <w:iCs/>
          <w:sz w:val="24"/>
          <w:szCs w:val="24"/>
        </w:rPr>
        <w:t xml:space="preserve">initiated </w:t>
      </w:r>
      <w:r>
        <w:rPr>
          <w:sz w:val="24"/>
          <w:szCs w:val="24"/>
        </w:rPr>
        <w:t xml:space="preserve">the work continues to </w:t>
      </w:r>
      <w:r>
        <w:rPr>
          <w:i/>
          <w:iCs/>
          <w:sz w:val="24"/>
          <w:szCs w:val="24"/>
        </w:rPr>
        <w:t xml:space="preserve">direct </w:t>
      </w:r>
      <w:r>
        <w:rPr>
          <w:sz w:val="24"/>
          <w:szCs w:val="24"/>
        </w:rPr>
        <w:t>it</w:t>
      </w:r>
    </w:p>
    <w:sectPr w:rsidR="00CF74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82" w:rsidRDefault="00B22A82" w:rsidP="00251B2F">
      <w:r>
        <w:separator/>
      </w:r>
    </w:p>
  </w:endnote>
  <w:endnote w:type="continuationSeparator" w:id="0">
    <w:p w:rsidR="00B22A82" w:rsidRDefault="00B22A82" w:rsidP="002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82" w:rsidRDefault="00B22A82" w:rsidP="00251B2F">
      <w:r>
        <w:separator/>
      </w:r>
    </w:p>
  </w:footnote>
  <w:footnote w:type="continuationSeparator" w:id="0">
    <w:p w:rsidR="00B22A82" w:rsidRDefault="00B22A82" w:rsidP="0025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7760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1B2F" w:rsidRDefault="00251B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B2F" w:rsidRDefault="00251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2F"/>
    <w:rsid w:val="00251B2F"/>
    <w:rsid w:val="00B22A82"/>
    <w:rsid w:val="00C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1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B2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B2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1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B2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B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2025-04-14T14:31:00Z</dcterms:created>
  <dcterms:modified xsi:type="dcterms:W3CDTF">2025-04-14T14:32:00Z</dcterms:modified>
</cp:coreProperties>
</file>